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FA3C46" w:rsidRDefault="00DD19F9" w:rsidP="00846869">
      <w:pPr>
        <w:pStyle w:val="PRtitle"/>
        <w:rPr>
          <w:rFonts w:ascii="Arial" w:hAnsi="Arial" w:cs="Arial"/>
          <w:lang w:val="pl-PL"/>
        </w:rPr>
      </w:pPr>
      <w:r w:rsidRPr="00FA3C46">
        <w:rPr>
          <w:rFonts w:ascii="Arial" w:hAnsi="Arial" w:cs="Arial"/>
          <w:lang w:val="pl-PL"/>
        </w:rPr>
        <w:t>Informacja prasowa</w:t>
      </w:r>
    </w:p>
    <w:p w14:paraId="3A19C5A3" w14:textId="7DF0CCCA" w:rsidR="00E84FFA" w:rsidRPr="00FA3C46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FA3C46">
        <w:rPr>
          <w:rFonts w:ascii="Arial" w:hAnsi="Arial" w:cs="Arial"/>
          <w:lang w:val="pl-PL"/>
        </w:rPr>
        <w:t>Warszawa</w:t>
      </w:r>
      <w:r w:rsidR="00EA5608" w:rsidRPr="00FA3C46">
        <w:rPr>
          <w:rFonts w:ascii="Arial" w:hAnsi="Arial" w:cs="Arial"/>
          <w:lang w:val="pl-PL"/>
        </w:rPr>
        <w:t xml:space="preserve">, </w:t>
      </w:r>
      <w:r w:rsidR="00FA3C46">
        <w:rPr>
          <w:rFonts w:ascii="Arial" w:hAnsi="Arial" w:cs="Arial"/>
          <w:lang w:val="pl-PL"/>
        </w:rPr>
        <w:t xml:space="preserve">18 </w:t>
      </w:r>
      <w:r w:rsidR="008A29A4" w:rsidRPr="00FA3C46">
        <w:rPr>
          <w:rFonts w:ascii="Arial" w:hAnsi="Arial" w:cs="Arial"/>
          <w:lang w:val="pl-PL"/>
        </w:rPr>
        <w:t>grudnia</w:t>
      </w:r>
      <w:r w:rsidR="00F34F44" w:rsidRPr="00FA3C46">
        <w:rPr>
          <w:rFonts w:ascii="Arial" w:hAnsi="Arial" w:cs="Arial"/>
          <w:lang w:val="pl-PL"/>
        </w:rPr>
        <w:t xml:space="preserve"> </w:t>
      </w:r>
      <w:r w:rsidRPr="00FA3C46">
        <w:rPr>
          <w:rFonts w:ascii="Arial" w:hAnsi="Arial" w:cs="Arial"/>
          <w:lang w:val="pl-PL"/>
        </w:rPr>
        <w:t>2020</w:t>
      </w:r>
      <w:r w:rsidR="00ED2D9D" w:rsidRPr="00FA3C46">
        <w:rPr>
          <w:rFonts w:ascii="Arial" w:hAnsi="Arial" w:cs="Arial"/>
          <w:lang w:val="pl-PL"/>
        </w:rPr>
        <w:tab/>
      </w:r>
    </w:p>
    <w:p w14:paraId="65A049FA" w14:textId="5142E6AB" w:rsidR="00CC100D" w:rsidRPr="00FA3C46" w:rsidRDefault="00CC100D" w:rsidP="008A29A4">
      <w:pPr>
        <w:pStyle w:val="NormalWeb"/>
        <w:shd w:val="clear" w:color="auto" w:fill="FFFFFF"/>
        <w:spacing w:after="0" w:afterAutospacing="0"/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</w:pPr>
      <w:bookmarkStart w:id="0" w:name="_Hlk50990832"/>
      <w:r w:rsidRPr="00FA3C46"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>Święta z Garden Gourmet</w:t>
      </w:r>
    </w:p>
    <w:p w14:paraId="692555E3" w14:textId="3C02856B" w:rsidR="008A29A4" w:rsidRPr="00FA3C46" w:rsidRDefault="000E1B85" w:rsidP="00E26FD3">
      <w:pPr>
        <w:jc w:val="both"/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</w:pPr>
      <w:r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>W tegoroczne święta</w:t>
      </w:r>
      <w:r w:rsidR="00CC100D" w:rsidRPr="00FA3C46"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  <w:t xml:space="preserve"> przygotuj szybkie, proste i smaczne dania wegetariańskie. Sprawdź przepisy od Garden Gourmet! Są naprawdę niesamowite!</w:t>
      </w:r>
    </w:p>
    <w:p w14:paraId="22B2F295" w14:textId="77777777" w:rsidR="00CC100D" w:rsidRPr="00FA3C46" w:rsidRDefault="00CC100D" w:rsidP="00CC100D">
      <w:pPr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</w:pPr>
    </w:p>
    <w:bookmarkEnd w:id="0"/>
    <w:p w14:paraId="1977E409" w14:textId="7D510E4B" w:rsidR="00CC100D" w:rsidRPr="00FA3C46" w:rsidRDefault="000E1B85" w:rsidP="00CC100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Nadchodzące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261FC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ś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więta z pewnością będą różnić się od poprzednich. Będą bardziej kameralne, być może mniej gwarne. To jednak nie powód</w:t>
      </w:r>
      <w:r w:rsidR="00E26FD3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by nie zadbać odpowiednio o</w:t>
      </w:r>
      <w:r w:rsidR="00B5665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świąteczne potrawy. Oprócz tych tradycyjnych, dobrze </w:t>
      </w:r>
      <w:r w:rsidR="00261FC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wszystkim 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zna</w:t>
      </w:r>
      <w:r w:rsidR="00261FC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nych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przygotuj nowość, która zaskoczy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najbliższych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 nie pozwoli</w:t>
      </w:r>
      <w:r w:rsidR="00E26FD3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by na </w:t>
      </w:r>
      <w:r w:rsidR="00E26FD3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T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wój stół wkradła się nuda. Niezależnie od tego czy podasz je w Wigilię, na obiad w drugi dzień </w:t>
      </w:r>
      <w:r w:rsidR="00AC14F0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Ś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wiąt czy też w</w:t>
      </w:r>
      <w:r w:rsidR="00B5665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sylwestrową noc</w:t>
      </w:r>
      <w:r w:rsidR="00261FC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 w:rsidR="00E26FD3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gwarantujemy, że wprowadzą wszystkich w doskonały świąteczny nastrój, a ty przygotujesz je szybko i bez trudu, czyli… tak jak lubisz najbardziej. Oto wypróbowane świąteczne przysmaki od Garden Gourmet</w:t>
      </w:r>
      <w:r w:rsidR="00E26FD3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B5665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–</w:t>
      </w:r>
      <w:r w:rsidR="00CC100D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do podania jako danie główne lub przystawka. </w:t>
      </w:r>
    </w:p>
    <w:p w14:paraId="2AACE4AA" w14:textId="03626E24" w:rsidR="00EA528A" w:rsidRPr="00FA3C46" w:rsidRDefault="00EA528A" w:rsidP="00CC100D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</w:p>
    <w:p w14:paraId="60F7A9DD" w14:textId="77777777" w:rsidR="00CC100D" w:rsidRPr="00FA3C46" w:rsidRDefault="00CC100D" w:rsidP="00CC100D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Wegańskie klopsiki w sosie żurawinowym</w:t>
      </w:r>
    </w:p>
    <w:p w14:paraId="183C7FBE" w14:textId="58CF2970" w:rsidR="00CC100D" w:rsidRPr="00FA3C46" w:rsidRDefault="00CC100D" w:rsidP="00CC100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Kolor i smak żurawiny natychmiast </w:t>
      </w:r>
      <w:r w:rsidR="000E1B8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przywodzą na myśl o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braz </w:t>
      </w:r>
      <w:r w:rsidR="00261FC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ś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wiąt, prawda? Owoc ten idealnie pasuje do klopsików przygotowanych z wegańskiego mięsa. Sos składający się z wina, bulionu, soku pomarańczowego, żurawiny i miodu wspaniale wprowadz</w:t>
      </w:r>
      <w:r w:rsidR="000E1B8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</w:t>
      </w:r>
      <w:r w:rsidR="00B5665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świąteczny nastrój. </w:t>
      </w:r>
    </w:p>
    <w:p w14:paraId="5C1757C4" w14:textId="77777777" w:rsidR="00331837" w:rsidRPr="00FA3C46" w:rsidRDefault="00331837" w:rsidP="00CC100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68BD0E81" w14:textId="2AC79405" w:rsidR="00331837" w:rsidRPr="00FA3C46" w:rsidRDefault="00331837" w:rsidP="00766A30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bookmarkStart w:id="1" w:name="_Hlk59095872"/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Ilość porcji: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1     </w:t>
      </w: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Czas przygotowania: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35 min     </w:t>
      </w: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Poziom: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średniozaawansowany</w:t>
      </w:r>
      <w:bookmarkEnd w:id="1"/>
    </w:p>
    <w:p w14:paraId="5BA96050" w14:textId="77777777" w:rsidR="00331837" w:rsidRPr="00FA3C46" w:rsidRDefault="00331837" w:rsidP="00331837">
      <w:pPr>
        <w:jc w:val="center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37E24AD9" w14:textId="77777777" w:rsidR="00331837" w:rsidRPr="00FA3C46" w:rsidRDefault="00331837" w:rsidP="00331837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bookmarkStart w:id="2" w:name="_Hlk59096465"/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Składniki:</w:t>
      </w:r>
    </w:p>
    <w:p w14:paraId="7F5E3474" w14:textId="17D282FF" w:rsidR="00331837" w:rsidRPr="00FA3C46" w:rsidRDefault="00331837" w:rsidP="003F47D1">
      <w:pPr>
        <w:pStyle w:val="ListParagraph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2 opakowania Klopsików </w:t>
      </w:r>
      <w:r w:rsidR="00B5665E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arzywnych Garden Gourmet</w:t>
      </w:r>
    </w:p>
    <w:p w14:paraId="5C0F4D3C" w14:textId="6A633D53" w:rsidR="00331837" w:rsidRPr="00FA3C46" w:rsidRDefault="00331837" w:rsidP="003F47D1">
      <w:pPr>
        <w:pStyle w:val="ListParagraph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świeżo wyciśnięty sok z 1 pomarańczy</w:t>
      </w:r>
    </w:p>
    <w:p w14:paraId="5212E3D1" w14:textId="094525BA" w:rsidR="00331837" w:rsidRPr="00FA3C46" w:rsidRDefault="00331837" w:rsidP="003F47D1">
      <w:pPr>
        <w:pStyle w:val="ListParagraph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125 ml czerwonego wina</w:t>
      </w:r>
    </w:p>
    <w:p w14:paraId="39BAADC8" w14:textId="19352CA1" w:rsidR="00331837" w:rsidRPr="00FA3C46" w:rsidRDefault="003F47D1" w:rsidP="003F47D1">
      <w:pPr>
        <w:pStyle w:val="ListParagraph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2</w:t>
      </w:r>
      <w:r w:rsidR="00331837"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00 ml bulionu grzybowego</w:t>
      </w:r>
    </w:p>
    <w:p w14:paraId="49A997DD" w14:textId="16528524" w:rsidR="00331837" w:rsidRPr="00FA3C46" w:rsidRDefault="003F47D1" w:rsidP="003F47D1">
      <w:pPr>
        <w:pStyle w:val="ListParagraph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2</w:t>
      </w:r>
      <w:r w:rsidR="00331837"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łyżki stołowe miodu lub cukru </w:t>
      </w:r>
    </w:p>
    <w:p w14:paraId="0A33DAB2" w14:textId="2E8BA8A2" w:rsidR="00331837" w:rsidRPr="00FA3C46" w:rsidRDefault="00331837" w:rsidP="003F47D1">
      <w:pPr>
        <w:pStyle w:val="ListParagraph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225</w:t>
      </w:r>
      <w:r w:rsidR="00FA3C46"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g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świeżych żurawin</w:t>
      </w:r>
    </w:p>
    <w:p w14:paraId="0259973D" w14:textId="291F8D8D" w:rsidR="00331837" w:rsidRPr="00FA3C46" w:rsidRDefault="00331837" w:rsidP="003F47D1">
      <w:pPr>
        <w:pStyle w:val="ListParagraph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1 łyżeczka skrobi ziemniaczanej</w:t>
      </w:r>
    </w:p>
    <w:p w14:paraId="420BB7F5" w14:textId="46B3BC13" w:rsidR="00331837" w:rsidRPr="00FA3C46" w:rsidRDefault="00331837" w:rsidP="003F47D1">
      <w:pPr>
        <w:pStyle w:val="ListParagraph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oliwa z oliwek do smażenia</w:t>
      </w:r>
    </w:p>
    <w:p w14:paraId="569CFFB5" w14:textId="3D89CCD1" w:rsidR="00331837" w:rsidRPr="00FA3C46" w:rsidRDefault="00331837" w:rsidP="003F47D1">
      <w:pPr>
        <w:pStyle w:val="ListParagraph"/>
        <w:numPr>
          <w:ilvl w:val="0"/>
          <w:numId w:val="12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tymianek do dekoracji</w:t>
      </w:r>
    </w:p>
    <w:p w14:paraId="4700ABA6" w14:textId="77777777" w:rsidR="00331837" w:rsidRPr="00FA3C46" w:rsidRDefault="00331837" w:rsidP="00331837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600A9B18" w14:textId="77777777" w:rsidR="00331837" w:rsidRPr="00FA3C46" w:rsidRDefault="00331837" w:rsidP="00331837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Sposób przygotowania:</w:t>
      </w:r>
    </w:p>
    <w:p w14:paraId="7DF91517" w14:textId="1D824419" w:rsidR="00331837" w:rsidRPr="00FA3C46" w:rsidRDefault="00331837" w:rsidP="00331837">
      <w:pPr>
        <w:pStyle w:val="ListParagraph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Dokładnie umyj pomarańczę pod bieżącą wodą. Za pomocą obieraczki do warzyw zdejmij skórkę z połowy pomarańczy. Resztę skórki zetrzyj na drobnej tarce. Przekrój pomarańczę na pół i wyciśnij z niej sok. </w:t>
      </w:r>
    </w:p>
    <w:p w14:paraId="770F9043" w14:textId="30F0F364" w:rsidR="00331837" w:rsidRPr="00FA3C46" w:rsidRDefault="00331837" w:rsidP="00331837">
      <w:pPr>
        <w:pStyle w:val="ListParagraph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Zagotuj wino, bulion, sok pomarańczowy, startą skórkę pomarańczy, żurawinę i miód. Gotuj, aż żurawina zmięknie. </w:t>
      </w:r>
    </w:p>
    <w:p w14:paraId="315665A4" w14:textId="68FCBBF8" w:rsidR="00331837" w:rsidRPr="00FA3C46" w:rsidRDefault="00331837" w:rsidP="00331837">
      <w:pPr>
        <w:pStyle w:val="ListParagraph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Za pomocą </w:t>
      </w:r>
      <w:proofErr w:type="spellStart"/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blendera</w:t>
      </w:r>
      <w:proofErr w:type="spellEnd"/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ręcznego, zmiel na drobno żurawinę w powstałym sosie.</w:t>
      </w:r>
    </w:p>
    <w:p w14:paraId="74B590B0" w14:textId="1098522F" w:rsidR="00331837" w:rsidRPr="00FA3C46" w:rsidRDefault="00331837" w:rsidP="00331837">
      <w:pPr>
        <w:pStyle w:val="ListParagraph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Aby zagęścić sos, wymieszaj skrobię ziemniaczaną z odrobiną wody, a następnie wlej do sosu żurawinowego. </w:t>
      </w:r>
    </w:p>
    <w:p w14:paraId="089EC6AB" w14:textId="39F3EDEF" w:rsidR="00331837" w:rsidRPr="00FA3C46" w:rsidRDefault="00331837" w:rsidP="00331837">
      <w:pPr>
        <w:pStyle w:val="ListParagraph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Pokrój skórkę pomarańczy na bardzo cienkie paski i zagotuj je w 100 ml wody z łyżką cukru. Gotuj przez około 5 minut, aż paski staną się miękkie. Pozostaw do ostygnięcia. </w:t>
      </w:r>
    </w:p>
    <w:p w14:paraId="63FD6A8C" w14:textId="1B6E7893" w:rsidR="00CC100D" w:rsidRPr="00FA3C46" w:rsidRDefault="00331837" w:rsidP="00CC100D">
      <w:pPr>
        <w:pStyle w:val="ListParagraph"/>
        <w:numPr>
          <w:ilvl w:val="0"/>
          <w:numId w:val="8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lastRenderedPageBreak/>
        <w:t>Upiecz klopsiki warzywne zgodnie z instrukcją na opakowaniu, następnie zalej upieczone klopsiki sosem żurawinowym. Udekoruj skórką pomarańczową i tymiankiem. Poda</w:t>
      </w:r>
      <w:r w:rsidR="00334C2B"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wa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j w</w:t>
      </w:r>
      <w:r w:rsidR="00B5665E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 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świątecznej misce.  </w:t>
      </w:r>
      <w:bookmarkEnd w:id="2"/>
    </w:p>
    <w:p w14:paraId="38DD7F21" w14:textId="77777777" w:rsidR="00261FCA" w:rsidRDefault="00261FCA" w:rsidP="00CC100D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</w:p>
    <w:p w14:paraId="35EE6A68" w14:textId="3A25027E" w:rsidR="00CC100D" w:rsidRPr="00FA3C46" w:rsidRDefault="00CC100D" w:rsidP="00CC100D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Wytrawne klopsiki w sam raz na noworoczne party</w:t>
      </w:r>
    </w:p>
    <w:p w14:paraId="1674E7BC" w14:textId="11446ACD" w:rsidR="00CC100D" w:rsidRPr="00FA3C46" w:rsidRDefault="00CC100D" w:rsidP="00CC100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Nie przepadasz za połączeniem mięsa ze słodyczą żurawiny? Żaden problem! Wystarczy, że do </w:t>
      </w:r>
      <w:r w:rsidR="00AB2095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wegańskiego 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„mielonego” dodasz pokrojony w kostkę żółty ser, najlepiej taki, który łatwo się topi – może być gouda</w:t>
      </w:r>
      <w:r w:rsidR="00B5665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(także w wersji wegańskiej)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 Włóż klopsiki do piekarnika, a kiedy będą się piekły, przygotuj sos z ostrej musztardy i odrobiny miodu. Gotowe! Szybkie, łatwe w</w:t>
      </w:r>
      <w:r w:rsidR="00B5665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przygotowaniu i bardzo smaczne. </w:t>
      </w:r>
    </w:p>
    <w:p w14:paraId="09C6E229" w14:textId="77777777" w:rsidR="00766A30" w:rsidRPr="00FA3C46" w:rsidRDefault="00766A30" w:rsidP="00CC100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316293F9" w14:textId="134720F2" w:rsidR="00766A30" w:rsidRPr="00FA3C46" w:rsidRDefault="00766A30" w:rsidP="00766A30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Ilość porcji: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4     </w:t>
      </w: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Czas przygotowania: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20 min     </w:t>
      </w: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Poziom: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łatwy</w:t>
      </w:r>
    </w:p>
    <w:p w14:paraId="2DD38FCD" w14:textId="77777777" w:rsidR="00766A30" w:rsidRPr="00FA3C46" w:rsidRDefault="00766A30" w:rsidP="00766A30">
      <w:pPr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284064DF" w14:textId="77777777" w:rsidR="00766A30" w:rsidRPr="00FA3C46" w:rsidRDefault="00766A30" w:rsidP="00766A30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Składniki:</w:t>
      </w:r>
    </w:p>
    <w:p w14:paraId="496A77BB" w14:textId="134BA483" w:rsidR="00766A30" w:rsidRPr="00FA3C46" w:rsidRDefault="00766A30" w:rsidP="0037219F">
      <w:pPr>
        <w:pStyle w:val="ListParagraph"/>
        <w:numPr>
          <w:ilvl w:val="0"/>
          <w:numId w:val="13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1 opakowanie Garden Gourmet Sensational Mielone</w:t>
      </w:r>
    </w:p>
    <w:p w14:paraId="14802E08" w14:textId="1BF84D74" w:rsidR="00766A30" w:rsidRPr="00FA3C46" w:rsidRDefault="00766A30" w:rsidP="0037219F">
      <w:pPr>
        <w:pStyle w:val="ListParagraph"/>
        <w:numPr>
          <w:ilvl w:val="0"/>
          <w:numId w:val="13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125</w:t>
      </w:r>
      <w:r w:rsidR="0037219F"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g sera Gouda lub innego możliwego do pokrojenia w kostkę, który łatwo się topi</w:t>
      </w:r>
    </w:p>
    <w:p w14:paraId="1472AE5E" w14:textId="2A92604F" w:rsidR="00766A30" w:rsidRPr="00FA3C46" w:rsidRDefault="00766A30" w:rsidP="0037219F">
      <w:pPr>
        <w:pStyle w:val="ListParagraph"/>
        <w:numPr>
          <w:ilvl w:val="0"/>
          <w:numId w:val="13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1 pęczek szczypiorku </w:t>
      </w:r>
    </w:p>
    <w:p w14:paraId="0E980E3D" w14:textId="3D44271B" w:rsidR="00766A30" w:rsidRPr="00FA3C46" w:rsidRDefault="00766A30" w:rsidP="0037219F">
      <w:pPr>
        <w:pStyle w:val="ListParagraph"/>
        <w:numPr>
          <w:ilvl w:val="0"/>
          <w:numId w:val="13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olej do smażenia</w:t>
      </w:r>
    </w:p>
    <w:p w14:paraId="7A66F593" w14:textId="772FBAFD" w:rsidR="00766A30" w:rsidRPr="00FA3C46" w:rsidRDefault="00766A30" w:rsidP="0037219F">
      <w:pPr>
        <w:pStyle w:val="ListParagraph"/>
        <w:numPr>
          <w:ilvl w:val="0"/>
          <w:numId w:val="13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1 łyżka stołowa sosu pieczeniowego</w:t>
      </w:r>
    </w:p>
    <w:p w14:paraId="5AE80A2D" w14:textId="4896C08A" w:rsidR="00766A30" w:rsidRPr="00FA3C46" w:rsidRDefault="00766A30" w:rsidP="0037219F">
      <w:pPr>
        <w:pStyle w:val="ListParagraph"/>
        <w:numPr>
          <w:ilvl w:val="0"/>
          <w:numId w:val="13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1 łyżka stołowa </w:t>
      </w:r>
      <w:r w:rsidR="00334C2B"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ostrej 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musztardy</w:t>
      </w:r>
    </w:p>
    <w:p w14:paraId="12DB5145" w14:textId="63ADAD64" w:rsidR="00766A30" w:rsidRPr="00FA3C46" w:rsidRDefault="00766A30" w:rsidP="0037219F">
      <w:pPr>
        <w:pStyle w:val="ListParagraph"/>
        <w:numPr>
          <w:ilvl w:val="0"/>
          <w:numId w:val="13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2 łyżeczki miodu</w:t>
      </w:r>
    </w:p>
    <w:p w14:paraId="157DB9A1" w14:textId="77777777" w:rsidR="00766A30" w:rsidRPr="00FA3C46" w:rsidRDefault="00766A30" w:rsidP="00766A30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02C96D48" w14:textId="77777777" w:rsidR="00766A30" w:rsidRPr="00FA3C46" w:rsidRDefault="00766A30" w:rsidP="00766A30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Sposób przygotowania:</w:t>
      </w:r>
    </w:p>
    <w:p w14:paraId="047212E4" w14:textId="77777777" w:rsidR="00766A30" w:rsidRPr="00FA3C46" w:rsidRDefault="00766A30" w:rsidP="00766A30">
      <w:pPr>
        <w:pStyle w:val="ListParagraph"/>
        <w:numPr>
          <w:ilvl w:val="0"/>
          <w:numId w:val="9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Rozgrzej piekarnik do 200</w:t>
      </w:r>
      <w:r w:rsidRPr="00FA3C46">
        <w:rPr>
          <w:sz w:val="20"/>
          <w:szCs w:val="20"/>
          <w:lang w:val="pl-PL"/>
        </w:rPr>
        <w:t xml:space="preserve"> 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°C</w:t>
      </w:r>
    </w:p>
    <w:p w14:paraId="274B5CFE" w14:textId="15EF69CE" w:rsidR="00766A30" w:rsidRPr="00FA3C46" w:rsidRDefault="00766A30" w:rsidP="00766A30">
      <w:pPr>
        <w:pStyle w:val="ListParagraph"/>
        <w:numPr>
          <w:ilvl w:val="0"/>
          <w:numId w:val="9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Ser pokrój w kostkę ok. 1,5 cm x 1,5 cm. Podziel „Sensational Mielone” na 20 części i</w:t>
      </w:r>
      <w:r w:rsid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 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wciśnij w każdą z nich kawałek żółtego sera. Następnie, uformuj „mięso”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br/>
        <w:t xml:space="preserve">wokół sera na kształt kulki. </w:t>
      </w:r>
    </w:p>
    <w:p w14:paraId="113B5488" w14:textId="77777777" w:rsidR="00766A30" w:rsidRPr="00FA3C46" w:rsidRDefault="00766A30" w:rsidP="00766A30">
      <w:pPr>
        <w:pStyle w:val="ListParagraph"/>
        <w:numPr>
          <w:ilvl w:val="0"/>
          <w:numId w:val="9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Posiekaj drobno szczypiorek. Do rozgrzanego piekarnika włóż klopsiki i piecz na odrobinie oleju, aż się zarumienią i pozostaw je na kolejne 5 minut w piekarniku.</w:t>
      </w:r>
    </w:p>
    <w:p w14:paraId="2C26AEF3" w14:textId="77777777" w:rsidR="00766A30" w:rsidRPr="00FA3C46" w:rsidRDefault="00766A30" w:rsidP="00766A30">
      <w:pPr>
        <w:pStyle w:val="ListParagraph"/>
        <w:numPr>
          <w:ilvl w:val="0"/>
          <w:numId w:val="9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Na patelnię wlej sos pieczeniowy, musztardę i miód. Dobrze wymieszaj składniki i zagotuj. W razie potrzeby możesz dodać trochę wody. </w:t>
      </w:r>
    </w:p>
    <w:p w14:paraId="1DEAC382" w14:textId="35E6809E" w:rsidR="00CC100D" w:rsidRPr="00FA3C46" w:rsidRDefault="00766A30" w:rsidP="00CC100D">
      <w:pPr>
        <w:pStyle w:val="ListParagraph"/>
        <w:numPr>
          <w:ilvl w:val="0"/>
          <w:numId w:val="9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Do ugotowanego sosu dodaj wcześniej upieczone klopsiki, obtocz je w powstałej glazurze, aby klopsik był pokryty nią z każdej strony. Gotowe danie udekoruj szczypiorkiem. </w:t>
      </w:r>
    </w:p>
    <w:p w14:paraId="305C732C" w14:textId="77777777" w:rsidR="00334C2B" w:rsidRPr="00FA3C46" w:rsidRDefault="00334C2B" w:rsidP="00CC100D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</w:p>
    <w:p w14:paraId="1708CE1A" w14:textId="47D7797C" w:rsidR="00334C2B" w:rsidRPr="00FA3C46" w:rsidRDefault="00CC100D" w:rsidP="00CC100D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Sałatka z filecikami</w:t>
      </w:r>
    </w:p>
    <w:p w14:paraId="7ABE3E48" w14:textId="204FBB86" w:rsidR="00AB2095" w:rsidRPr="00FA3C46" w:rsidRDefault="00CC100D" w:rsidP="00CC100D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 okresie świątecznym nigdy za dużo pyszności na stole! Ta wspaniała sałatka sprawdzi się zarówno jako danie główne</w:t>
      </w:r>
      <w:r w:rsidR="00AB2095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jak i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przekąska. Dla czterech osób użyj dwóch paczek Filetów Garden Gourmet i</w:t>
      </w:r>
      <w:r w:rsidR="00AB2095"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przygotuj je zgodnie z instrukcją na opakowaniu. Upraż na patelni garść orzechów nerkowca i przygotuj sałatkę z zielonych liści sałat, owoców, awokado i ciecierzycy z puszki. Na wierzch połóż fileciki i całość posyp granatem. </w:t>
      </w:r>
      <w:proofErr w:type="spellStart"/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Voil</w:t>
      </w:r>
      <w:r w:rsidR="000E1B8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à</w:t>
      </w:r>
      <w:bookmarkStart w:id="3" w:name="_GoBack"/>
      <w:bookmarkEnd w:id="3"/>
      <w:proofErr w:type="spellEnd"/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! </w:t>
      </w:r>
    </w:p>
    <w:p w14:paraId="04ED5F73" w14:textId="21737E65" w:rsidR="00334C2B" w:rsidRPr="00FA3C46" w:rsidRDefault="00334C2B" w:rsidP="00CC100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66C4A455" w14:textId="65BB32C1" w:rsidR="00334C2B" w:rsidRPr="00FA3C46" w:rsidRDefault="00334C2B" w:rsidP="00CC100D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Ilość porcji: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4     </w:t>
      </w: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Czas przygotowania: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10 min     </w:t>
      </w: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Poziom: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łatwy</w:t>
      </w:r>
    </w:p>
    <w:p w14:paraId="38D0F075" w14:textId="77777777" w:rsidR="0037219F" w:rsidRPr="00FA3C46" w:rsidRDefault="0037219F" w:rsidP="0037219F">
      <w:pPr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42A577AB" w14:textId="77777777" w:rsidR="0037219F" w:rsidRPr="00FA3C46" w:rsidRDefault="0037219F" w:rsidP="0037219F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Składniki:</w:t>
      </w:r>
    </w:p>
    <w:p w14:paraId="60ECB9AE" w14:textId="77777777" w:rsidR="0037219F" w:rsidRPr="00FA3C46" w:rsidRDefault="0037219F" w:rsidP="0037219F">
      <w:pPr>
        <w:pStyle w:val="ListParagraph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2 opakowania Filecików Roślinnych Garden Gourmet</w:t>
      </w:r>
    </w:p>
    <w:p w14:paraId="749C2AE3" w14:textId="5996F2CC" w:rsidR="0037219F" w:rsidRPr="00FA3C46" w:rsidRDefault="0037219F" w:rsidP="0037219F">
      <w:pPr>
        <w:pStyle w:val="ListParagraph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100 g orzechów nerkowca (lub 50 g nerkow</w:t>
      </w:r>
      <w:r w:rsidR="00334C2B"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c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a i 50 g orzechów pekan)</w:t>
      </w:r>
    </w:p>
    <w:p w14:paraId="26264F23" w14:textId="77777777" w:rsidR="0037219F" w:rsidRPr="00FA3C46" w:rsidRDefault="0037219F" w:rsidP="0037219F">
      <w:pPr>
        <w:pStyle w:val="ListParagraph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1 obrane mango</w:t>
      </w:r>
    </w:p>
    <w:p w14:paraId="26B6B12E" w14:textId="77777777" w:rsidR="0037219F" w:rsidRPr="00FA3C46" w:rsidRDefault="0037219F" w:rsidP="00334C2B">
      <w:pPr>
        <w:pStyle w:val="ListParagraph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1 obrane awokado</w:t>
      </w:r>
    </w:p>
    <w:p w14:paraId="49B805C8" w14:textId="77777777" w:rsidR="0037219F" w:rsidRPr="00FA3C46" w:rsidRDefault="0037219F" w:rsidP="0037219F">
      <w:pPr>
        <w:pStyle w:val="ListParagraph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150 g liści szpinaku</w:t>
      </w:r>
    </w:p>
    <w:p w14:paraId="33C29BDB" w14:textId="77777777" w:rsidR="0037219F" w:rsidRPr="00FA3C46" w:rsidRDefault="0037219F" w:rsidP="0037219F">
      <w:pPr>
        <w:pStyle w:val="ListParagraph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lastRenderedPageBreak/>
        <w:t>300 g świeżego ananasa</w:t>
      </w:r>
    </w:p>
    <w:p w14:paraId="4BE1DE00" w14:textId="77777777" w:rsidR="0037219F" w:rsidRPr="00FA3C46" w:rsidRDefault="0037219F" w:rsidP="0037219F">
      <w:pPr>
        <w:pStyle w:val="ListParagraph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200 g ciecierzycy w puszce</w:t>
      </w:r>
    </w:p>
    <w:p w14:paraId="330E7DBE" w14:textId="77777777" w:rsidR="0037219F" w:rsidRPr="00FA3C46" w:rsidRDefault="0037219F" w:rsidP="0037219F">
      <w:pPr>
        <w:pStyle w:val="ListParagraph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30 ml soku z cytryny</w:t>
      </w:r>
    </w:p>
    <w:p w14:paraId="4DFAB066" w14:textId="77777777" w:rsidR="0037219F" w:rsidRPr="00FA3C46" w:rsidRDefault="0037219F" w:rsidP="0037219F">
      <w:pPr>
        <w:pStyle w:val="ListParagraph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3 łyżki stołowe oleju roślinnego</w:t>
      </w:r>
    </w:p>
    <w:p w14:paraId="254E12BF" w14:textId="35067312" w:rsidR="0037219F" w:rsidRPr="00FA3C46" w:rsidRDefault="0037219F" w:rsidP="0037219F">
      <w:pPr>
        <w:pStyle w:val="ListParagraph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2 łyżki stołowe syropu z agawy</w:t>
      </w:r>
    </w:p>
    <w:p w14:paraId="3F31ED1F" w14:textId="77777777" w:rsidR="0037219F" w:rsidRPr="00FA3C46" w:rsidRDefault="0037219F" w:rsidP="0037219F">
      <w:pPr>
        <w:pStyle w:val="ListParagraph"/>
        <w:numPr>
          <w:ilvl w:val="0"/>
          <w:numId w:val="11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świeżo zmielona papryka</w:t>
      </w:r>
    </w:p>
    <w:p w14:paraId="79629FE4" w14:textId="77777777" w:rsidR="0037219F" w:rsidRPr="00FA3C46" w:rsidRDefault="0037219F" w:rsidP="0037219F">
      <w:p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</w:p>
    <w:p w14:paraId="579CE1AB" w14:textId="77777777" w:rsidR="0037219F" w:rsidRPr="00FA3C46" w:rsidRDefault="0037219F" w:rsidP="0037219F">
      <w:pPr>
        <w:jc w:val="both"/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b/>
          <w:bCs/>
          <w:sz w:val="20"/>
          <w:szCs w:val="20"/>
          <w:lang w:val="pl-PL"/>
        </w:rPr>
        <w:t>Sposób przygotowania:</w:t>
      </w:r>
    </w:p>
    <w:p w14:paraId="388A3011" w14:textId="77777777" w:rsidR="0037219F" w:rsidRPr="00FA3C46" w:rsidRDefault="0037219F" w:rsidP="0037219F">
      <w:pPr>
        <w:pStyle w:val="ListParagraph"/>
        <w:numPr>
          <w:ilvl w:val="0"/>
          <w:numId w:val="10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Orzechy nerkowca upraż na suchej patelni i odłóż do oddzielnego pojemnika. Na tej samej patelni rozgrzej olej i usmaż fileciki zgodnie z instrukcją na opakowaniu. </w:t>
      </w:r>
    </w:p>
    <w:p w14:paraId="2862D8F0" w14:textId="611929C1" w:rsidR="0037219F" w:rsidRPr="00FA3C46" w:rsidRDefault="0037219F" w:rsidP="0037219F">
      <w:pPr>
        <w:pStyle w:val="ListParagraph"/>
        <w:numPr>
          <w:ilvl w:val="0"/>
          <w:numId w:val="10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W międzyczasie przygotuj sałatkę. Wrzuć liście szpinaku do miski, wyczyść owoce i</w:t>
      </w:r>
      <w:r w:rsid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 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awokado, posiekaj w kostkę i dodaj do sałatki. Pozostaw niektóre kawałki do dekoracji.  </w:t>
      </w:r>
    </w:p>
    <w:p w14:paraId="73294414" w14:textId="51FD57B9" w:rsidR="0037219F" w:rsidRPr="00FA3C46" w:rsidRDefault="0037219F" w:rsidP="0037219F">
      <w:pPr>
        <w:pStyle w:val="ListParagraph"/>
        <w:numPr>
          <w:ilvl w:val="0"/>
          <w:numId w:val="10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Zrób dressing z soku z cytryny i s</w:t>
      </w:r>
      <w:r w:rsidR="00334C2B"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>yropu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z agawy. Dopraw solą i pieprzem. Dodaj dressing do sałatki, a resztą</w:t>
      </w:r>
      <w:r w:rsidR="00334C2B"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 </w:t>
      </w: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udekoruj talerze. </w:t>
      </w:r>
    </w:p>
    <w:p w14:paraId="1125ABC1" w14:textId="77777777" w:rsidR="0037219F" w:rsidRPr="00FA3C46" w:rsidRDefault="0037219F" w:rsidP="0037219F">
      <w:pPr>
        <w:pStyle w:val="ListParagraph"/>
        <w:numPr>
          <w:ilvl w:val="0"/>
          <w:numId w:val="10"/>
        </w:numPr>
        <w:jc w:val="both"/>
        <w:rPr>
          <w:rFonts w:ascii="Nestle Text TF Book" w:eastAsiaTheme="minorEastAsia" w:hAnsi="Nestle Text TF Book" w:cstheme="minorHAnsi"/>
          <w:sz w:val="20"/>
          <w:szCs w:val="20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0"/>
          <w:szCs w:val="20"/>
          <w:lang w:val="pl-PL"/>
        </w:rPr>
        <w:t xml:space="preserve">Na koniec, dodaj wcześniej przygotowane orzechy, ciecierzycę i podsmażone fileciki. Udekoruj wszystko granatem i pozostałymi kawałkami owoców. </w:t>
      </w:r>
    </w:p>
    <w:p w14:paraId="0F727016" w14:textId="77777777" w:rsidR="00AB2095" w:rsidRPr="00FA3C46" w:rsidRDefault="00AB2095" w:rsidP="00CC100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09EDD0F2" w14:textId="267AEFA4" w:rsidR="00CC100D" w:rsidRPr="00FA3C46" w:rsidRDefault="00AB2095" w:rsidP="00CC100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Wesołych i pysznych </w:t>
      </w:r>
      <w:r w:rsidR="00261FC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ś</w:t>
      </w:r>
      <w:r w:rsidRPr="00FA3C4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wiąt!</w:t>
      </w:r>
    </w:p>
    <w:p w14:paraId="7228167E" w14:textId="77777777" w:rsidR="00CC100D" w:rsidRPr="00FA3C46" w:rsidRDefault="00CC100D" w:rsidP="00CC100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190B79E6" w14:textId="77777777" w:rsidR="00B944A6" w:rsidRPr="00FA3C46" w:rsidRDefault="00B944A6" w:rsidP="00B944A6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FA3C4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O Nestlé</w:t>
      </w:r>
    </w:p>
    <w:p w14:paraId="472AEE62" w14:textId="19ED5FF0" w:rsidR="0010475E" w:rsidRDefault="00B944A6" w:rsidP="00457189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FA3C46">
        <w:rPr>
          <w:rFonts w:ascii="Nestle Text TF Book" w:hAnsi="Nestle Text TF Book" w:cstheme="minorHAnsi"/>
          <w:sz w:val="22"/>
          <w:szCs w:val="22"/>
          <w:lang w:val="pl-PL"/>
        </w:rPr>
        <w:t xml:space="preserve">Nestlé w Polsce jest wiodącą firmą w obszarze żywienia, zdrowia i dobrego samopoczucia z portfolio blisko 1600 produktów i prawie 70 marek, w tym m.in.: NESCAFĒ, WINIARY, GERBER, PRINCESSA, KIT KAT, LION, NESQUIK, NAŁĘCZOWIANKA oraz PURINA. Nestlé działa na polskim rynku od </w:t>
      </w:r>
      <w:r w:rsidR="00C240CC" w:rsidRPr="00FA3C46">
        <w:rPr>
          <w:rFonts w:ascii="Nestle Text TF Book" w:hAnsi="Nestle Text TF Book" w:cstheme="minorHAnsi"/>
          <w:sz w:val="22"/>
          <w:szCs w:val="22"/>
          <w:lang w:val="pl-PL"/>
        </w:rPr>
        <w:t>1993 roku</w:t>
      </w:r>
      <w:r w:rsidRPr="00FA3C46">
        <w:rPr>
          <w:rFonts w:ascii="Nestle Text TF Book" w:hAnsi="Nestle Text TF Book" w:cstheme="minorHAnsi"/>
          <w:sz w:val="22"/>
          <w:szCs w:val="22"/>
          <w:lang w:val="pl-PL"/>
        </w:rPr>
        <w:t>. Firma zatrudnia aktualnie 5500 pracowników w 8 lokalizacjach.</w:t>
      </w:r>
    </w:p>
    <w:p w14:paraId="42864C16" w14:textId="77777777" w:rsidR="00FA3C46" w:rsidRPr="00FA3C46" w:rsidRDefault="00FA3C46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leGrid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2613"/>
        <w:gridCol w:w="4066"/>
      </w:tblGrid>
      <w:tr w:rsidR="00DD19F9" w:rsidRPr="00FA3C46" w14:paraId="43B6AEE0" w14:textId="77777777" w:rsidTr="00457189">
        <w:trPr>
          <w:trHeight w:hRule="exact" w:val="558"/>
        </w:trPr>
        <w:tc>
          <w:tcPr>
            <w:tcW w:w="2323" w:type="dxa"/>
            <w:vAlign w:val="bottom"/>
          </w:tcPr>
          <w:p w14:paraId="3FBCAFA5" w14:textId="77777777" w:rsidR="00DD19F9" w:rsidRPr="00FA3C46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FA3C46">
              <w:rPr>
                <w:rFonts w:cstheme="minorHAnsi"/>
                <w:szCs w:val="22"/>
                <w:lang w:val="pl-PL"/>
              </w:rPr>
              <w:t>Edyta Iroko</w:t>
            </w:r>
          </w:p>
        </w:tc>
        <w:tc>
          <w:tcPr>
            <w:tcW w:w="2613" w:type="dxa"/>
            <w:vAlign w:val="bottom"/>
          </w:tcPr>
          <w:p w14:paraId="44AB2A3A" w14:textId="77777777" w:rsidR="00DD19F9" w:rsidRPr="00FA3C46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FA3C46">
              <w:rPr>
                <w:rFonts w:cstheme="minorHAnsi"/>
                <w:szCs w:val="22"/>
                <w:lang w:val="pl-PL"/>
              </w:rPr>
              <w:t>Tel.: +48 600 204 870</w:t>
            </w:r>
          </w:p>
        </w:tc>
        <w:tc>
          <w:tcPr>
            <w:tcW w:w="4066" w:type="dxa"/>
            <w:vAlign w:val="bottom"/>
          </w:tcPr>
          <w:p w14:paraId="757FD260" w14:textId="706B89F6" w:rsidR="007B0EFA" w:rsidRPr="00FA3C46" w:rsidRDefault="000E1B85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1" w:history="1">
              <w:r w:rsidR="00DD19F9" w:rsidRPr="00FA3C46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edyta.iroko@pl.nestle.com</w:t>
              </w:r>
            </w:hyperlink>
            <w:r w:rsidR="00DD19F9" w:rsidRPr="00FA3C4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7B0EFA" w:rsidRPr="00FA3C46" w14:paraId="0AB124C9" w14:textId="77777777" w:rsidTr="00457189">
        <w:trPr>
          <w:trHeight w:hRule="exact" w:val="558"/>
        </w:trPr>
        <w:tc>
          <w:tcPr>
            <w:tcW w:w="2323" w:type="dxa"/>
            <w:vAlign w:val="bottom"/>
          </w:tcPr>
          <w:p w14:paraId="42BAFC98" w14:textId="77777777" w:rsidR="007B0EFA" w:rsidRPr="00FA3C46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FA3C46">
              <w:rPr>
                <w:rFonts w:cstheme="minorHAnsi"/>
                <w:szCs w:val="22"/>
                <w:lang w:val="pl-PL"/>
              </w:rPr>
              <w:t>Joanna Szpatowicz</w:t>
            </w:r>
          </w:p>
        </w:tc>
        <w:tc>
          <w:tcPr>
            <w:tcW w:w="2613" w:type="dxa"/>
            <w:vAlign w:val="bottom"/>
          </w:tcPr>
          <w:p w14:paraId="1A791B27" w14:textId="77777777" w:rsidR="007B0EFA" w:rsidRPr="00FA3C46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FA3C46">
              <w:rPr>
                <w:rFonts w:cstheme="minorHAnsi"/>
                <w:szCs w:val="22"/>
                <w:lang w:val="pl-PL"/>
              </w:rPr>
              <w:t>Tel.: +48 600 204 159</w:t>
            </w:r>
          </w:p>
        </w:tc>
        <w:tc>
          <w:tcPr>
            <w:tcW w:w="4066" w:type="dxa"/>
            <w:vAlign w:val="bottom"/>
          </w:tcPr>
          <w:p w14:paraId="33136908" w14:textId="0AD1E30D" w:rsidR="007B0EFA" w:rsidRPr="00FA3C46" w:rsidRDefault="000E1B85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2" w:history="1">
              <w:r w:rsidR="0028234B" w:rsidRPr="00FA3C46">
                <w:rPr>
                  <w:rStyle w:val="Hyperlink"/>
                  <w:rFonts w:ascii="Arial" w:hAnsi="Arial" w:cs="Arial"/>
                  <w:sz w:val="18"/>
                  <w:szCs w:val="18"/>
                  <w:lang w:val="pl-PL"/>
                </w:rPr>
                <w:t>joanna.szpatowicz@pl.nestle.com</w:t>
              </w:r>
            </w:hyperlink>
            <w:r w:rsidR="00457189" w:rsidRPr="00FA3C4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B0EFA" w:rsidRPr="00FA3C4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630675CF" w14:textId="77777777" w:rsidR="00E84FFA" w:rsidRPr="00FA3C46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FA3C46" w:rsidSect="00AB20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9" w:right="851" w:bottom="567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5962D" w14:textId="77777777" w:rsidR="004625BF" w:rsidRDefault="004625BF" w:rsidP="00E84FFA">
      <w:r>
        <w:separator/>
      </w:r>
    </w:p>
  </w:endnote>
  <w:endnote w:type="continuationSeparator" w:id="0">
    <w:p w14:paraId="0DF8B674" w14:textId="77777777" w:rsidR="004625BF" w:rsidRDefault="004625BF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8064F" w14:textId="77777777" w:rsidR="007E36FF" w:rsidRDefault="007E36FF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6C1EA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78D2C244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23B16">
      <w:rPr>
        <w:noProof/>
      </w:rPr>
      <w:t>2</w:t>
    </w:r>
    <w:r>
      <w:fldChar w:fldCharType="end"/>
    </w:r>
    <w:r>
      <w:t>/</w:t>
    </w:r>
    <w:fldSimple w:instr=" NUMPAGES   \* MERGEFORMAT ">
      <w:r w:rsidR="00023B16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97C12" w14:textId="77777777" w:rsidR="00B5665E" w:rsidRDefault="00B56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46985" w14:textId="77777777" w:rsidR="004625BF" w:rsidRDefault="004625BF" w:rsidP="00E84FFA">
      <w:r>
        <w:separator/>
      </w:r>
    </w:p>
  </w:footnote>
  <w:footnote w:type="continuationSeparator" w:id="0">
    <w:p w14:paraId="139EDAC7" w14:textId="77777777" w:rsidR="004625BF" w:rsidRDefault="004625BF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FFF2" w14:textId="77777777" w:rsidR="00B5665E" w:rsidRDefault="00B56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F181C" w14:textId="77777777" w:rsidR="00B5665E" w:rsidRDefault="00B56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42A"/>
    <w:multiLevelType w:val="hybridMultilevel"/>
    <w:tmpl w:val="844E1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379"/>
    <w:multiLevelType w:val="hybridMultilevel"/>
    <w:tmpl w:val="FDBA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10"/>
    <w:multiLevelType w:val="hybridMultilevel"/>
    <w:tmpl w:val="4C56C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E1337"/>
    <w:multiLevelType w:val="hybridMultilevel"/>
    <w:tmpl w:val="1DDA8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89A80">
      <w:numFmt w:val="bullet"/>
      <w:lvlText w:val="-"/>
      <w:lvlJc w:val="left"/>
      <w:pPr>
        <w:ind w:left="1440" w:hanging="360"/>
      </w:pPr>
      <w:rPr>
        <w:rFonts w:ascii="Nestle Text TF Book" w:eastAsiaTheme="minorEastAsia" w:hAnsi="Nestle Text TF Book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F2512"/>
    <w:multiLevelType w:val="hybridMultilevel"/>
    <w:tmpl w:val="FDBA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76993"/>
    <w:multiLevelType w:val="hybridMultilevel"/>
    <w:tmpl w:val="FDBA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F0B48"/>
    <w:multiLevelType w:val="hybridMultilevel"/>
    <w:tmpl w:val="DCC6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87ED2"/>
    <w:multiLevelType w:val="hybridMultilevel"/>
    <w:tmpl w:val="84A88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23B16"/>
    <w:rsid w:val="000313E3"/>
    <w:rsid w:val="0004374F"/>
    <w:rsid w:val="00061C65"/>
    <w:rsid w:val="000756FC"/>
    <w:rsid w:val="00080F1D"/>
    <w:rsid w:val="000846E5"/>
    <w:rsid w:val="0009637A"/>
    <w:rsid w:val="00097B2F"/>
    <w:rsid w:val="000B7C8B"/>
    <w:rsid w:val="000C548F"/>
    <w:rsid w:val="000E1B85"/>
    <w:rsid w:val="000F0A7A"/>
    <w:rsid w:val="000F607C"/>
    <w:rsid w:val="0010475E"/>
    <w:rsid w:val="001204B2"/>
    <w:rsid w:val="00186801"/>
    <w:rsid w:val="001D1540"/>
    <w:rsid w:val="001E2C2A"/>
    <w:rsid w:val="00215385"/>
    <w:rsid w:val="00216379"/>
    <w:rsid w:val="00246071"/>
    <w:rsid w:val="00256CAA"/>
    <w:rsid w:val="00256E8B"/>
    <w:rsid w:val="00261FCA"/>
    <w:rsid w:val="0028234B"/>
    <w:rsid w:val="002836C1"/>
    <w:rsid w:val="00285C47"/>
    <w:rsid w:val="00291653"/>
    <w:rsid w:val="00295459"/>
    <w:rsid w:val="002A0471"/>
    <w:rsid w:val="002B5AA7"/>
    <w:rsid w:val="002B629B"/>
    <w:rsid w:val="002C1353"/>
    <w:rsid w:val="002D2CA9"/>
    <w:rsid w:val="002E49CB"/>
    <w:rsid w:val="002F0C67"/>
    <w:rsid w:val="002F6E3A"/>
    <w:rsid w:val="00300BA7"/>
    <w:rsid w:val="00311EE9"/>
    <w:rsid w:val="00331837"/>
    <w:rsid w:val="00334C2B"/>
    <w:rsid w:val="0037219F"/>
    <w:rsid w:val="00375306"/>
    <w:rsid w:val="00382616"/>
    <w:rsid w:val="003A578E"/>
    <w:rsid w:val="003C0C85"/>
    <w:rsid w:val="003C1341"/>
    <w:rsid w:val="003C155B"/>
    <w:rsid w:val="003C6669"/>
    <w:rsid w:val="003D1BB4"/>
    <w:rsid w:val="003D5AB4"/>
    <w:rsid w:val="003F0590"/>
    <w:rsid w:val="003F47D1"/>
    <w:rsid w:val="00400D24"/>
    <w:rsid w:val="0041468F"/>
    <w:rsid w:val="00456880"/>
    <w:rsid w:val="00457189"/>
    <w:rsid w:val="004625BF"/>
    <w:rsid w:val="004719E4"/>
    <w:rsid w:val="00484D01"/>
    <w:rsid w:val="00495408"/>
    <w:rsid w:val="004B34CB"/>
    <w:rsid w:val="004E7CED"/>
    <w:rsid w:val="0050572D"/>
    <w:rsid w:val="00507EEB"/>
    <w:rsid w:val="00521714"/>
    <w:rsid w:val="005471F9"/>
    <w:rsid w:val="00555CB1"/>
    <w:rsid w:val="005746A6"/>
    <w:rsid w:val="00592D36"/>
    <w:rsid w:val="005A18DD"/>
    <w:rsid w:val="005A61F5"/>
    <w:rsid w:val="005B2B65"/>
    <w:rsid w:val="005D2142"/>
    <w:rsid w:val="005D2A24"/>
    <w:rsid w:val="005F1841"/>
    <w:rsid w:val="0064678F"/>
    <w:rsid w:val="0065038D"/>
    <w:rsid w:val="006B0B84"/>
    <w:rsid w:val="006E5016"/>
    <w:rsid w:val="006F3332"/>
    <w:rsid w:val="00703892"/>
    <w:rsid w:val="00705DBF"/>
    <w:rsid w:val="007537AE"/>
    <w:rsid w:val="00754511"/>
    <w:rsid w:val="007572F4"/>
    <w:rsid w:val="00766A30"/>
    <w:rsid w:val="007A34E0"/>
    <w:rsid w:val="007A4089"/>
    <w:rsid w:val="007B0EFA"/>
    <w:rsid w:val="007D3B00"/>
    <w:rsid w:val="007E36FF"/>
    <w:rsid w:val="007F086B"/>
    <w:rsid w:val="00802DFB"/>
    <w:rsid w:val="00805F51"/>
    <w:rsid w:val="00823A71"/>
    <w:rsid w:val="00836562"/>
    <w:rsid w:val="00846869"/>
    <w:rsid w:val="0086444F"/>
    <w:rsid w:val="00897D16"/>
    <w:rsid w:val="008A0B1F"/>
    <w:rsid w:val="008A1C7B"/>
    <w:rsid w:val="008A29A4"/>
    <w:rsid w:val="008A51B6"/>
    <w:rsid w:val="008E7F02"/>
    <w:rsid w:val="00902483"/>
    <w:rsid w:val="00903253"/>
    <w:rsid w:val="00905D26"/>
    <w:rsid w:val="00910011"/>
    <w:rsid w:val="00921527"/>
    <w:rsid w:val="00930BA4"/>
    <w:rsid w:val="00941D6B"/>
    <w:rsid w:val="00956489"/>
    <w:rsid w:val="00972CF4"/>
    <w:rsid w:val="0097598F"/>
    <w:rsid w:val="00986C74"/>
    <w:rsid w:val="00992189"/>
    <w:rsid w:val="009E1D1C"/>
    <w:rsid w:val="009E460D"/>
    <w:rsid w:val="009F47E2"/>
    <w:rsid w:val="00A15A1F"/>
    <w:rsid w:val="00A2048D"/>
    <w:rsid w:val="00A24340"/>
    <w:rsid w:val="00A80CD5"/>
    <w:rsid w:val="00A90E4F"/>
    <w:rsid w:val="00AA1D4F"/>
    <w:rsid w:val="00AB2095"/>
    <w:rsid w:val="00AC14F0"/>
    <w:rsid w:val="00AC26E1"/>
    <w:rsid w:val="00AD1223"/>
    <w:rsid w:val="00AE4BE0"/>
    <w:rsid w:val="00AE7315"/>
    <w:rsid w:val="00B30C4D"/>
    <w:rsid w:val="00B44450"/>
    <w:rsid w:val="00B471E4"/>
    <w:rsid w:val="00B5665E"/>
    <w:rsid w:val="00B612C9"/>
    <w:rsid w:val="00B668F4"/>
    <w:rsid w:val="00B944A6"/>
    <w:rsid w:val="00B94868"/>
    <w:rsid w:val="00BD7A6D"/>
    <w:rsid w:val="00BE59CB"/>
    <w:rsid w:val="00BE5B01"/>
    <w:rsid w:val="00BF31FB"/>
    <w:rsid w:val="00C00335"/>
    <w:rsid w:val="00C14F02"/>
    <w:rsid w:val="00C240CC"/>
    <w:rsid w:val="00C3194C"/>
    <w:rsid w:val="00C363E2"/>
    <w:rsid w:val="00C634EB"/>
    <w:rsid w:val="00C71586"/>
    <w:rsid w:val="00C7266B"/>
    <w:rsid w:val="00C76213"/>
    <w:rsid w:val="00CC100D"/>
    <w:rsid w:val="00CC2627"/>
    <w:rsid w:val="00CC47B2"/>
    <w:rsid w:val="00CC5A80"/>
    <w:rsid w:val="00CD0108"/>
    <w:rsid w:val="00CD4BA9"/>
    <w:rsid w:val="00CD6AA8"/>
    <w:rsid w:val="00CE1B03"/>
    <w:rsid w:val="00D20954"/>
    <w:rsid w:val="00D2100B"/>
    <w:rsid w:val="00D221FB"/>
    <w:rsid w:val="00D23917"/>
    <w:rsid w:val="00D3687A"/>
    <w:rsid w:val="00D4591A"/>
    <w:rsid w:val="00D47A74"/>
    <w:rsid w:val="00D54546"/>
    <w:rsid w:val="00DD19F9"/>
    <w:rsid w:val="00DD20F4"/>
    <w:rsid w:val="00E23162"/>
    <w:rsid w:val="00E23F35"/>
    <w:rsid w:val="00E26FD3"/>
    <w:rsid w:val="00E429B0"/>
    <w:rsid w:val="00E44884"/>
    <w:rsid w:val="00E46374"/>
    <w:rsid w:val="00E84FFA"/>
    <w:rsid w:val="00E9048D"/>
    <w:rsid w:val="00E90D15"/>
    <w:rsid w:val="00E96B10"/>
    <w:rsid w:val="00E97CB0"/>
    <w:rsid w:val="00EA528A"/>
    <w:rsid w:val="00EA5608"/>
    <w:rsid w:val="00EB15EC"/>
    <w:rsid w:val="00ED0CF3"/>
    <w:rsid w:val="00ED2D9D"/>
    <w:rsid w:val="00ED6FA2"/>
    <w:rsid w:val="00EE7D84"/>
    <w:rsid w:val="00F2143C"/>
    <w:rsid w:val="00F27201"/>
    <w:rsid w:val="00F34F44"/>
    <w:rsid w:val="00F35FCD"/>
    <w:rsid w:val="00F566FF"/>
    <w:rsid w:val="00F612A0"/>
    <w:rsid w:val="00F665AA"/>
    <w:rsid w:val="00FA3C46"/>
    <w:rsid w:val="00FB059A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Strong">
    <w:name w:val="Strong"/>
    <w:basedOn w:val="DefaultParagraphFont"/>
    <w:uiPriority w:val="22"/>
    <w:qFormat/>
    <w:rsid w:val="00B471E4"/>
    <w:rPr>
      <w:b/>
      <w:bCs/>
    </w:rPr>
  </w:style>
  <w:style w:type="character" w:styleId="Emphasis">
    <w:name w:val="Emphasis"/>
    <w:basedOn w:val="DefaultParagraphFont"/>
    <w:uiPriority w:val="20"/>
    <w:qFormat/>
    <w:rsid w:val="00B471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21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823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357A1-EC0A-46A0-84C1-441C532B1001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6cdcfac-93cb-4285-b7a1-9da712ad9d45"/>
    <ds:schemaRef ds:uri="http://purl.org/dc/elements/1.1/"/>
    <ds:schemaRef ds:uri="5ac79102-6fc2-4a0d-b9d0-d0608dc502e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A8BE6F-2E56-43A5-8C4F-03C0223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5173</Characters>
  <Application>Microsoft Office Word</Application>
  <DocSecurity>4</DocSecurity>
  <Lines>43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2</cp:revision>
  <cp:lastPrinted>2020-12-04T13:26:00Z</cp:lastPrinted>
  <dcterms:created xsi:type="dcterms:W3CDTF">2020-12-17T16:00:00Z</dcterms:created>
  <dcterms:modified xsi:type="dcterms:W3CDTF">2020-12-17T16:00:00Z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